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FC8D29" w14:textId="5C68AAFB" w:rsidR="00667DB1" w:rsidRPr="00667DB1" w:rsidRDefault="00667DB1" w:rsidP="00667DB1">
      <w:r w:rsidRPr="00667DB1">
        <w:t xml:space="preserve">Bedrijfsnaam] </w:t>
      </w:r>
      <w:r>
        <w:br/>
      </w:r>
      <w:r w:rsidRPr="00667DB1">
        <w:t>[Adres]</w:t>
      </w:r>
      <w:r>
        <w:br/>
      </w:r>
      <w:r w:rsidRPr="00667DB1">
        <w:t>[Postcode en Plaats]</w:t>
      </w:r>
    </w:p>
    <w:p w14:paraId="6CC0321D" w14:textId="77777777" w:rsidR="00667DB1" w:rsidRPr="00667DB1" w:rsidRDefault="00667DB1" w:rsidP="00667DB1">
      <w:r w:rsidRPr="00667DB1">
        <w:t>[Datum]</w:t>
      </w:r>
    </w:p>
    <w:p w14:paraId="244F62AC" w14:textId="77777777" w:rsidR="00667DB1" w:rsidRPr="00667DB1" w:rsidRDefault="00667DB1" w:rsidP="00667DB1">
      <w:r w:rsidRPr="00667DB1">
        <w:t>Betreft: Sluit je aan bij de AMV Energy Learning Community</w:t>
      </w:r>
    </w:p>
    <w:p w14:paraId="148915C3" w14:textId="77777777" w:rsidR="00667DB1" w:rsidRPr="00667DB1" w:rsidRDefault="00667DB1" w:rsidP="00667DB1">
      <w:r w:rsidRPr="00667DB1">
        <w:t>Beste [Naam contactpersoon],</w:t>
      </w:r>
    </w:p>
    <w:p w14:paraId="6A1492EF" w14:textId="77777777" w:rsidR="00667DB1" w:rsidRPr="00667DB1" w:rsidRDefault="00667DB1" w:rsidP="00667DB1">
      <w:r w:rsidRPr="00667DB1">
        <w:t>De energietransitie is een van de grootste uitdagingen van onze tijd. De wereld verandert, en het belang van duurzame energie groeit elke dag. Tegelijkertijd wordt het vinden van goed opgeleide arbeidskrachten in de energiesector steeds moeilijker. Daarom hebben we de AMV Energy Learning Community opgericht – een uniek initiatief dat bedrijven, onderwijsinstellingen en talentvolle kandidaten samenbrengt om de toekomst van duurzame energie te versnellen.</w:t>
      </w:r>
    </w:p>
    <w:p w14:paraId="5BB65D80" w14:textId="43E3727A" w:rsidR="00667DB1" w:rsidRPr="00667DB1" w:rsidRDefault="00667DB1" w:rsidP="00667DB1">
      <w:r w:rsidRPr="00667DB1">
        <w:t>Door je aan te sluiten bij de AMV Energy Learning Community kun je actief bijdragen aan een groenere toekomst en tegelijkertijd profiteren van:</w:t>
      </w:r>
      <w:r>
        <w:br/>
      </w:r>
      <w:r>
        <w:br/>
      </w:r>
      <w:r w:rsidRPr="00667DB1">
        <w:t xml:space="preserve">· </w:t>
      </w:r>
      <w:r w:rsidRPr="00667DB1">
        <w:rPr>
          <w:b/>
          <w:bCs/>
        </w:rPr>
        <w:t>Relevante opleidingen:</w:t>
      </w:r>
      <w:r w:rsidRPr="00667DB1">
        <w:t xml:space="preserve"> </w:t>
      </w:r>
      <w:r>
        <w:t>s</w:t>
      </w:r>
      <w:r w:rsidRPr="00667DB1">
        <w:t>amen ontwikkelen we praktijkgericht onderwijs dat aansluit op de nieuwste ontwikkelingen in de energieopslagsector. Zo ben je verzekerd van medewerkers die niet alleen de theorie begrijpen, maar ook direct in de praktijk aan de slag kunnen.</w:t>
      </w:r>
      <w:r>
        <w:br/>
      </w:r>
      <w:r w:rsidRPr="00667DB1">
        <w:t xml:space="preserve">· </w:t>
      </w:r>
      <w:r w:rsidRPr="00667DB1">
        <w:rPr>
          <w:b/>
          <w:bCs/>
        </w:rPr>
        <w:t>Matchmaking:</w:t>
      </w:r>
      <w:r w:rsidRPr="00667DB1">
        <w:t xml:space="preserve"> </w:t>
      </w:r>
      <w:r>
        <w:t>w</w:t>
      </w:r>
      <w:r w:rsidRPr="00667DB1">
        <w:t>ij verbinden jouw bedrijf met gemotiveerde en goed opgeleide arbeidskrachten die passen bij jouw specifieke behoeften. Of je nu op zoek bent naar nieuw talent of ervaren professionals, wij helpen je om de juiste mensen te vinden.</w:t>
      </w:r>
      <w:r>
        <w:br/>
      </w:r>
      <w:r w:rsidRPr="00667DB1">
        <w:t xml:space="preserve">· </w:t>
      </w:r>
      <w:proofErr w:type="spellStart"/>
      <w:r w:rsidRPr="00667DB1">
        <w:rPr>
          <w:b/>
          <w:bCs/>
        </w:rPr>
        <w:t>Grensoverstijgende</w:t>
      </w:r>
      <w:proofErr w:type="spellEnd"/>
      <w:r w:rsidRPr="00667DB1">
        <w:rPr>
          <w:b/>
          <w:bCs/>
        </w:rPr>
        <w:t xml:space="preserve"> samenwerking:</w:t>
      </w:r>
      <w:r w:rsidRPr="00667DB1">
        <w:t xml:space="preserve"> </w:t>
      </w:r>
      <w:r>
        <w:t>d</w:t>
      </w:r>
      <w:r w:rsidRPr="00667DB1">
        <w:t>oor intensieve samenwerking tussen bedrijven en instellingen in België en Nederland stimuleren we innovatie, kennisdeling en praktische oplossingen voor de energietransitie.</w:t>
      </w:r>
    </w:p>
    <w:p w14:paraId="7E2DDEF9" w14:textId="07AB7DC7" w:rsidR="00667DB1" w:rsidRPr="00667DB1" w:rsidRDefault="00667DB1" w:rsidP="00667DB1">
      <w:r w:rsidRPr="00667DB1">
        <w:rPr>
          <w:b/>
          <w:bCs/>
        </w:rPr>
        <w:t>Waarom meedoen?</w:t>
      </w:r>
      <w:r w:rsidRPr="00667DB1">
        <w:t xml:space="preserve"> </w:t>
      </w:r>
      <w:r>
        <w:br/>
      </w:r>
      <w:r w:rsidRPr="00667DB1">
        <w:t>De AMV Energy Learning Community biedt een win-winsituatie. Jij krijgt toegang tot gekwalificeerde arbeidskrachten en innovatieve kennis, terwijl je actief bijdraagt aan een duurzame toekomst. Daarnaast help je mee om de kloof op de arbeidsmarkt te overbruggen en de energietransitie mogelijk te maken. Samen creëren we impact die verder reikt dan alleen jouw organisatie.</w:t>
      </w:r>
    </w:p>
    <w:p w14:paraId="40CFF0BE" w14:textId="5904EB65" w:rsidR="00667DB1" w:rsidRPr="00667DB1" w:rsidRDefault="00667DB1" w:rsidP="00667DB1">
      <w:r w:rsidRPr="00667DB1">
        <w:rPr>
          <w:b/>
          <w:bCs/>
        </w:rPr>
        <w:t>Hoe werkt het?</w:t>
      </w:r>
      <w:r w:rsidRPr="00667DB1">
        <w:t xml:space="preserve"> </w:t>
      </w:r>
      <w:r>
        <w:br/>
      </w:r>
      <w:r w:rsidRPr="00667DB1">
        <w:t>Door samen te werken, ontwikkelen we opleidingen die aansluiten op de behoeften van jouw bedrijf. Kandidaten leren praktische vaardigheden in proeflabs, afgestemd op de uitdagingen in jouw sector. Na een succesvolle kennismaking en matchmaking start de kandidaat met werken en leren bij jouw bedrijf, ondersteund door ons netwerk.</w:t>
      </w:r>
    </w:p>
    <w:p w14:paraId="04536D49" w14:textId="2CC7730F" w:rsidR="00667DB1" w:rsidRPr="00667DB1" w:rsidRDefault="00667DB1" w:rsidP="00667DB1">
      <w:r w:rsidRPr="00667DB1">
        <w:rPr>
          <w:b/>
          <w:bCs/>
        </w:rPr>
        <w:t>Wil je meedoen?</w:t>
      </w:r>
      <w:r w:rsidRPr="00667DB1">
        <w:t xml:space="preserve"> </w:t>
      </w:r>
      <w:r>
        <w:br/>
      </w:r>
      <w:r w:rsidRPr="00667DB1">
        <w:t>We komen graag bij je langs om de mogelijkheden te bespreken en om te laten zien hoe jouw bedrijf kan profiteren van deelname aan de AMV Energy Learning Community. Neem contact met ons op via [contactgegevens] of bezoek onze website [website-link] voor meer informatie.</w:t>
      </w:r>
    </w:p>
    <w:p w14:paraId="0F944F35" w14:textId="287902ED" w:rsidR="00667DB1" w:rsidRPr="00667DB1" w:rsidRDefault="00667DB1" w:rsidP="00667DB1">
      <w:r w:rsidRPr="00667DB1">
        <w:t>Samen maken we de energietransitie haalbaar, duurzaam en succesvol. Sluit je bij ons</w:t>
      </w:r>
      <w:r>
        <w:t xml:space="preserve"> aan</w:t>
      </w:r>
      <w:r w:rsidRPr="00667DB1">
        <w:t xml:space="preserve"> en maak het verschil!</w:t>
      </w:r>
    </w:p>
    <w:p w14:paraId="47AF54E2" w14:textId="77777777" w:rsidR="00667DB1" w:rsidRPr="00667DB1" w:rsidRDefault="00667DB1" w:rsidP="00667DB1">
      <w:r w:rsidRPr="00667DB1">
        <w:t>Met vriendelijke groet,</w:t>
      </w:r>
    </w:p>
    <w:p w14:paraId="44580C02" w14:textId="77777777" w:rsidR="00667DB1" w:rsidRDefault="00667DB1" w:rsidP="00667DB1">
      <w:pPr>
        <w:rPr>
          <w:lang w:val="en-US"/>
        </w:rPr>
      </w:pPr>
      <w:r w:rsidRPr="00667DB1">
        <w:rPr>
          <w:lang w:val="en-US"/>
        </w:rPr>
        <w:t>[</w:t>
      </w:r>
      <w:proofErr w:type="spellStart"/>
      <w:r w:rsidRPr="00667DB1">
        <w:rPr>
          <w:lang w:val="en-US"/>
        </w:rPr>
        <w:t>Jouw</w:t>
      </w:r>
      <w:proofErr w:type="spellEnd"/>
      <w:r w:rsidRPr="00667DB1">
        <w:rPr>
          <w:lang w:val="en-US"/>
        </w:rPr>
        <w:t xml:space="preserve"> naam] </w:t>
      </w:r>
    </w:p>
    <w:p w14:paraId="7F237683" w14:textId="77777777" w:rsidR="00667DB1" w:rsidRDefault="00667DB1" w:rsidP="00667DB1">
      <w:pPr>
        <w:rPr>
          <w:lang w:val="en-US"/>
        </w:rPr>
      </w:pPr>
      <w:r w:rsidRPr="00667DB1">
        <w:rPr>
          <w:lang w:val="en-US"/>
        </w:rPr>
        <w:lastRenderedPageBreak/>
        <w:t>[</w:t>
      </w:r>
      <w:proofErr w:type="spellStart"/>
      <w:r w:rsidRPr="00667DB1">
        <w:rPr>
          <w:lang w:val="en-US"/>
        </w:rPr>
        <w:t>Jouw</w:t>
      </w:r>
      <w:proofErr w:type="spellEnd"/>
      <w:r w:rsidRPr="00667DB1">
        <w:rPr>
          <w:lang w:val="en-US"/>
        </w:rPr>
        <w:t xml:space="preserve"> </w:t>
      </w:r>
      <w:proofErr w:type="spellStart"/>
      <w:r w:rsidRPr="00667DB1">
        <w:rPr>
          <w:lang w:val="en-US"/>
        </w:rPr>
        <w:t>functie</w:t>
      </w:r>
      <w:proofErr w:type="spellEnd"/>
      <w:r w:rsidRPr="00667DB1">
        <w:rPr>
          <w:lang w:val="en-US"/>
        </w:rPr>
        <w:t xml:space="preserve">] </w:t>
      </w:r>
    </w:p>
    <w:p w14:paraId="5585F2A0" w14:textId="77777777" w:rsidR="00667DB1" w:rsidRDefault="00667DB1" w:rsidP="00667DB1">
      <w:pPr>
        <w:rPr>
          <w:lang w:val="en-US"/>
        </w:rPr>
      </w:pPr>
      <w:r w:rsidRPr="00667DB1">
        <w:rPr>
          <w:lang w:val="en-US"/>
        </w:rPr>
        <w:t xml:space="preserve">AMV Energy Learning Community </w:t>
      </w:r>
    </w:p>
    <w:p w14:paraId="072F591B" w14:textId="77777777" w:rsidR="00667DB1" w:rsidRDefault="00667DB1" w:rsidP="00667DB1">
      <w:pPr>
        <w:rPr>
          <w:lang w:val="en-US"/>
        </w:rPr>
      </w:pPr>
      <w:r w:rsidRPr="00667DB1">
        <w:rPr>
          <w:lang w:val="en-US"/>
        </w:rPr>
        <w:t>[</w:t>
      </w:r>
      <w:proofErr w:type="spellStart"/>
      <w:r w:rsidRPr="00667DB1">
        <w:rPr>
          <w:lang w:val="en-US"/>
        </w:rPr>
        <w:t>Telefoonnummer</w:t>
      </w:r>
      <w:proofErr w:type="spellEnd"/>
      <w:r w:rsidRPr="00667DB1">
        <w:rPr>
          <w:lang w:val="en-US"/>
        </w:rPr>
        <w:t xml:space="preserve">] </w:t>
      </w:r>
    </w:p>
    <w:p w14:paraId="2C583785" w14:textId="0EB9C10A" w:rsidR="00667DB1" w:rsidRPr="00667DB1" w:rsidRDefault="00667DB1" w:rsidP="00667DB1">
      <w:pPr>
        <w:rPr>
          <w:lang w:val="en-US"/>
        </w:rPr>
      </w:pPr>
      <w:r w:rsidRPr="00667DB1">
        <w:rPr>
          <w:lang w:val="en-US"/>
        </w:rPr>
        <w:t>[E-</w:t>
      </w:r>
      <w:proofErr w:type="spellStart"/>
      <w:r w:rsidRPr="00667DB1">
        <w:rPr>
          <w:lang w:val="en-US"/>
        </w:rPr>
        <w:t>mailadres</w:t>
      </w:r>
      <w:proofErr w:type="spellEnd"/>
      <w:r w:rsidRPr="00667DB1">
        <w:rPr>
          <w:lang w:val="en-US"/>
        </w:rPr>
        <w:t>]</w:t>
      </w:r>
    </w:p>
    <w:p w14:paraId="5A0BE9A9" w14:textId="77777777" w:rsidR="0057058B" w:rsidRPr="00667DB1" w:rsidRDefault="0057058B">
      <w:pPr>
        <w:rPr>
          <w:lang w:val="en-US"/>
        </w:rPr>
      </w:pPr>
    </w:p>
    <w:sectPr w:rsidR="0057058B" w:rsidRPr="00667DB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7DB1"/>
    <w:rsid w:val="00080EE4"/>
    <w:rsid w:val="0057058B"/>
    <w:rsid w:val="00667DB1"/>
    <w:rsid w:val="00ED063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D22849"/>
  <w15:chartTrackingRefBased/>
  <w15:docId w15:val="{4A8BD8F4-D1B6-4903-B016-8D124E4AF1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667DB1"/>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Kop2">
    <w:name w:val="heading 2"/>
    <w:basedOn w:val="Standaard"/>
    <w:next w:val="Standaard"/>
    <w:link w:val="Kop2Char"/>
    <w:uiPriority w:val="9"/>
    <w:semiHidden/>
    <w:unhideWhenUsed/>
    <w:qFormat/>
    <w:rsid w:val="00667DB1"/>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Kop3">
    <w:name w:val="heading 3"/>
    <w:basedOn w:val="Standaard"/>
    <w:next w:val="Standaard"/>
    <w:link w:val="Kop3Char"/>
    <w:uiPriority w:val="9"/>
    <w:semiHidden/>
    <w:unhideWhenUsed/>
    <w:qFormat/>
    <w:rsid w:val="00667DB1"/>
    <w:pPr>
      <w:keepNext/>
      <w:keepLines/>
      <w:spacing w:before="160" w:after="80"/>
      <w:outlineLvl w:val="2"/>
    </w:pPr>
    <w:rPr>
      <w:rFonts w:eastAsiaTheme="majorEastAsia" w:cstheme="majorBidi"/>
      <w:color w:val="2F5496" w:themeColor="accent1" w:themeShade="BF"/>
      <w:sz w:val="28"/>
      <w:szCs w:val="28"/>
    </w:rPr>
  </w:style>
  <w:style w:type="paragraph" w:styleId="Kop4">
    <w:name w:val="heading 4"/>
    <w:basedOn w:val="Standaard"/>
    <w:next w:val="Standaard"/>
    <w:link w:val="Kop4Char"/>
    <w:uiPriority w:val="9"/>
    <w:semiHidden/>
    <w:unhideWhenUsed/>
    <w:qFormat/>
    <w:rsid w:val="00667DB1"/>
    <w:pPr>
      <w:keepNext/>
      <w:keepLines/>
      <w:spacing w:before="80" w:after="40"/>
      <w:outlineLvl w:val="3"/>
    </w:pPr>
    <w:rPr>
      <w:rFonts w:eastAsiaTheme="majorEastAsia" w:cstheme="majorBidi"/>
      <w:i/>
      <w:iCs/>
      <w:color w:val="2F5496" w:themeColor="accent1" w:themeShade="BF"/>
    </w:rPr>
  </w:style>
  <w:style w:type="paragraph" w:styleId="Kop5">
    <w:name w:val="heading 5"/>
    <w:basedOn w:val="Standaard"/>
    <w:next w:val="Standaard"/>
    <w:link w:val="Kop5Char"/>
    <w:uiPriority w:val="9"/>
    <w:semiHidden/>
    <w:unhideWhenUsed/>
    <w:qFormat/>
    <w:rsid w:val="00667DB1"/>
    <w:pPr>
      <w:keepNext/>
      <w:keepLines/>
      <w:spacing w:before="80" w:after="40"/>
      <w:outlineLvl w:val="4"/>
    </w:pPr>
    <w:rPr>
      <w:rFonts w:eastAsiaTheme="majorEastAsia" w:cstheme="majorBidi"/>
      <w:color w:val="2F5496" w:themeColor="accent1" w:themeShade="BF"/>
    </w:rPr>
  </w:style>
  <w:style w:type="paragraph" w:styleId="Kop6">
    <w:name w:val="heading 6"/>
    <w:basedOn w:val="Standaard"/>
    <w:next w:val="Standaard"/>
    <w:link w:val="Kop6Char"/>
    <w:uiPriority w:val="9"/>
    <w:semiHidden/>
    <w:unhideWhenUsed/>
    <w:qFormat/>
    <w:rsid w:val="00667DB1"/>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667DB1"/>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667DB1"/>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667DB1"/>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667DB1"/>
    <w:rPr>
      <w:rFonts w:asciiTheme="majorHAnsi" w:eastAsiaTheme="majorEastAsia" w:hAnsiTheme="majorHAnsi" w:cstheme="majorBidi"/>
      <w:color w:val="2F5496" w:themeColor="accent1" w:themeShade="BF"/>
      <w:sz w:val="40"/>
      <w:szCs w:val="40"/>
    </w:rPr>
  </w:style>
  <w:style w:type="character" w:customStyle="1" w:styleId="Kop2Char">
    <w:name w:val="Kop 2 Char"/>
    <w:basedOn w:val="Standaardalinea-lettertype"/>
    <w:link w:val="Kop2"/>
    <w:uiPriority w:val="9"/>
    <w:semiHidden/>
    <w:rsid w:val="00667DB1"/>
    <w:rPr>
      <w:rFonts w:asciiTheme="majorHAnsi" w:eastAsiaTheme="majorEastAsia" w:hAnsiTheme="majorHAnsi" w:cstheme="majorBidi"/>
      <w:color w:val="2F5496" w:themeColor="accent1" w:themeShade="BF"/>
      <w:sz w:val="32"/>
      <w:szCs w:val="32"/>
    </w:rPr>
  </w:style>
  <w:style w:type="character" w:customStyle="1" w:styleId="Kop3Char">
    <w:name w:val="Kop 3 Char"/>
    <w:basedOn w:val="Standaardalinea-lettertype"/>
    <w:link w:val="Kop3"/>
    <w:uiPriority w:val="9"/>
    <w:semiHidden/>
    <w:rsid w:val="00667DB1"/>
    <w:rPr>
      <w:rFonts w:eastAsiaTheme="majorEastAsia" w:cstheme="majorBidi"/>
      <w:color w:val="2F5496" w:themeColor="accent1" w:themeShade="BF"/>
      <w:sz w:val="28"/>
      <w:szCs w:val="28"/>
    </w:rPr>
  </w:style>
  <w:style w:type="character" w:customStyle="1" w:styleId="Kop4Char">
    <w:name w:val="Kop 4 Char"/>
    <w:basedOn w:val="Standaardalinea-lettertype"/>
    <w:link w:val="Kop4"/>
    <w:uiPriority w:val="9"/>
    <w:semiHidden/>
    <w:rsid w:val="00667DB1"/>
    <w:rPr>
      <w:rFonts w:eastAsiaTheme="majorEastAsia" w:cstheme="majorBidi"/>
      <w:i/>
      <w:iCs/>
      <w:color w:val="2F5496" w:themeColor="accent1" w:themeShade="BF"/>
    </w:rPr>
  </w:style>
  <w:style w:type="character" w:customStyle="1" w:styleId="Kop5Char">
    <w:name w:val="Kop 5 Char"/>
    <w:basedOn w:val="Standaardalinea-lettertype"/>
    <w:link w:val="Kop5"/>
    <w:uiPriority w:val="9"/>
    <w:semiHidden/>
    <w:rsid w:val="00667DB1"/>
    <w:rPr>
      <w:rFonts w:eastAsiaTheme="majorEastAsia" w:cstheme="majorBidi"/>
      <w:color w:val="2F5496" w:themeColor="accent1" w:themeShade="BF"/>
    </w:rPr>
  </w:style>
  <w:style w:type="character" w:customStyle="1" w:styleId="Kop6Char">
    <w:name w:val="Kop 6 Char"/>
    <w:basedOn w:val="Standaardalinea-lettertype"/>
    <w:link w:val="Kop6"/>
    <w:uiPriority w:val="9"/>
    <w:semiHidden/>
    <w:rsid w:val="00667DB1"/>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667DB1"/>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667DB1"/>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667DB1"/>
    <w:rPr>
      <w:rFonts w:eastAsiaTheme="majorEastAsia" w:cstheme="majorBidi"/>
      <w:color w:val="272727" w:themeColor="text1" w:themeTint="D8"/>
    </w:rPr>
  </w:style>
  <w:style w:type="paragraph" w:styleId="Titel">
    <w:name w:val="Title"/>
    <w:basedOn w:val="Standaard"/>
    <w:next w:val="Standaard"/>
    <w:link w:val="TitelChar"/>
    <w:uiPriority w:val="10"/>
    <w:qFormat/>
    <w:rsid w:val="00667DB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667DB1"/>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667DB1"/>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667DB1"/>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667DB1"/>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667DB1"/>
    <w:rPr>
      <w:i/>
      <w:iCs/>
      <w:color w:val="404040" w:themeColor="text1" w:themeTint="BF"/>
    </w:rPr>
  </w:style>
  <w:style w:type="paragraph" w:styleId="Lijstalinea">
    <w:name w:val="List Paragraph"/>
    <w:basedOn w:val="Standaard"/>
    <w:uiPriority w:val="34"/>
    <w:qFormat/>
    <w:rsid w:val="00667DB1"/>
    <w:pPr>
      <w:ind w:left="720"/>
      <w:contextualSpacing/>
    </w:pPr>
  </w:style>
  <w:style w:type="character" w:styleId="Intensievebenadrukking">
    <w:name w:val="Intense Emphasis"/>
    <w:basedOn w:val="Standaardalinea-lettertype"/>
    <w:uiPriority w:val="21"/>
    <w:qFormat/>
    <w:rsid w:val="00667DB1"/>
    <w:rPr>
      <w:i/>
      <w:iCs/>
      <w:color w:val="2F5496" w:themeColor="accent1" w:themeShade="BF"/>
    </w:rPr>
  </w:style>
  <w:style w:type="paragraph" w:styleId="Duidelijkcitaat">
    <w:name w:val="Intense Quote"/>
    <w:basedOn w:val="Standaard"/>
    <w:next w:val="Standaard"/>
    <w:link w:val="DuidelijkcitaatChar"/>
    <w:uiPriority w:val="30"/>
    <w:qFormat/>
    <w:rsid w:val="00667DB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DuidelijkcitaatChar">
    <w:name w:val="Duidelijk citaat Char"/>
    <w:basedOn w:val="Standaardalinea-lettertype"/>
    <w:link w:val="Duidelijkcitaat"/>
    <w:uiPriority w:val="30"/>
    <w:rsid w:val="00667DB1"/>
    <w:rPr>
      <w:i/>
      <w:iCs/>
      <w:color w:val="2F5496" w:themeColor="accent1" w:themeShade="BF"/>
    </w:rPr>
  </w:style>
  <w:style w:type="character" w:styleId="Intensieveverwijzing">
    <w:name w:val="Intense Reference"/>
    <w:basedOn w:val="Standaardalinea-lettertype"/>
    <w:uiPriority w:val="32"/>
    <w:qFormat/>
    <w:rsid w:val="00667DB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9253634">
      <w:bodyDiv w:val="1"/>
      <w:marLeft w:val="0"/>
      <w:marRight w:val="0"/>
      <w:marTop w:val="0"/>
      <w:marBottom w:val="0"/>
      <w:divBdr>
        <w:top w:val="none" w:sz="0" w:space="0" w:color="auto"/>
        <w:left w:val="none" w:sz="0" w:space="0" w:color="auto"/>
        <w:bottom w:val="none" w:sz="0" w:space="0" w:color="auto"/>
        <w:right w:val="none" w:sz="0" w:space="0" w:color="auto"/>
      </w:divBdr>
    </w:div>
    <w:div w:id="1919097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AEDC31E38EE04499AFC2FADCD7C2454" ma:contentTypeVersion="15" ma:contentTypeDescription="Een nieuw document maken." ma:contentTypeScope="" ma:versionID="68d4fecc3da1612fe2b0e946d983bca9">
  <xsd:schema xmlns:xsd="http://www.w3.org/2001/XMLSchema" xmlns:xs="http://www.w3.org/2001/XMLSchema" xmlns:p="http://schemas.microsoft.com/office/2006/metadata/properties" xmlns:ns2="ba841741-fdd2-4818-9352-25cde77f4354" xmlns:ns3="aef98b04-e378-4bb6-b8b6-e78cfef8583a" targetNamespace="http://schemas.microsoft.com/office/2006/metadata/properties" ma:root="true" ma:fieldsID="c6df35203899d19073ddd261b54a8614" ns2:_="" ns3:_="">
    <xsd:import namespace="ba841741-fdd2-4818-9352-25cde77f4354"/>
    <xsd:import namespace="aef98b04-e378-4bb6-b8b6-e78cfef8583a"/>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element ref="ns3:SharedWithUsers" minOccurs="0"/>
                <xsd:element ref="ns3:SharedWithDetails"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841741-fdd2-4818-9352-25cde77f435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Afbeeldingtags" ma:readOnly="false" ma:fieldId="{5cf76f15-5ced-4ddc-b409-7134ff3c332f}" ma:taxonomyMulti="true" ma:sspId="081418d9-e0c3-4d5e-a3d8-7833ba34ec42"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ef98b04-e378-4bb6-b8b6-e78cfef8583a"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66486722-0081-4d19-bc64-0f9cec57bf8d}" ma:internalName="TaxCatchAll" ma:showField="CatchAllData" ma:web="aef98b04-e378-4bb6-b8b6-e78cfef8583a">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a841741-fdd2-4818-9352-25cde77f4354">
      <Terms xmlns="http://schemas.microsoft.com/office/infopath/2007/PartnerControls"/>
    </lcf76f155ced4ddcb4097134ff3c332f>
    <TaxCatchAll xmlns="aef98b04-e378-4bb6-b8b6-e78cfef8583a" xsi:nil="true"/>
  </documentManagement>
</p:properties>
</file>

<file path=customXml/itemProps1.xml><?xml version="1.0" encoding="utf-8"?>
<ds:datastoreItem xmlns:ds="http://schemas.openxmlformats.org/officeDocument/2006/customXml" ds:itemID="{166E0CFB-9D08-4CDC-8DC4-668844839C29}"/>
</file>

<file path=customXml/itemProps2.xml><?xml version="1.0" encoding="utf-8"?>
<ds:datastoreItem xmlns:ds="http://schemas.openxmlformats.org/officeDocument/2006/customXml" ds:itemID="{54E90A13-EB20-459B-A695-45C251DDC0B1}"/>
</file>

<file path=customXml/itemProps3.xml><?xml version="1.0" encoding="utf-8"?>
<ds:datastoreItem xmlns:ds="http://schemas.openxmlformats.org/officeDocument/2006/customXml" ds:itemID="{2179B85F-BD77-4E48-AEA7-CE5348E0B68C}"/>
</file>

<file path=docProps/app.xml><?xml version="1.0" encoding="utf-8"?>
<Properties xmlns="http://schemas.openxmlformats.org/officeDocument/2006/extended-properties" xmlns:vt="http://schemas.openxmlformats.org/officeDocument/2006/docPropsVTypes">
  <Template>Normal</Template>
  <TotalTime>3</TotalTime>
  <Pages>2</Pages>
  <Words>418</Words>
  <Characters>2300</Characters>
  <Application>Microsoft Office Word</Application>
  <DocSecurity>0</DocSecurity>
  <Lines>19</Lines>
  <Paragraphs>5</Paragraphs>
  <ScaleCrop>false</ScaleCrop>
  <Company/>
  <LinksUpToDate>false</LinksUpToDate>
  <CharactersWithSpaces>2713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Freya La Lau</dc:creator>
  <cp:keywords/>
  <dc:description/>
  <cp:lastModifiedBy>Freya La Lau</cp:lastModifiedBy>
  <cp:revision>1</cp:revision>
  <dcterms:created xsi:type="dcterms:W3CDTF">2025-02-19T08:13:00Z</dcterms:created>
  <dcterms:modified xsi:type="dcterms:W3CDTF">2025-02-19T08:16:00Z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0x0101005AEDC31E38EE04499AFC2FADCD7C2454</vt:lpwstr>
  </property>
</Properties>
</file>